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6C" w:rsidRDefault="000D606C" w:rsidP="00B20B25">
      <w:pPr>
        <w:pStyle w:val="Normlnweb"/>
        <w:spacing w:before="0" w:beforeAutospacing="0" w:after="0" w:line="276" w:lineRule="auto"/>
        <w:jc w:val="center"/>
        <w:rPr>
          <w:b/>
          <w:sz w:val="30"/>
          <w:szCs w:val="30"/>
        </w:rPr>
      </w:pPr>
      <w:r w:rsidRPr="000D606C">
        <w:rPr>
          <w:b/>
          <w:sz w:val="30"/>
          <w:szCs w:val="30"/>
        </w:rPr>
        <w:t>Seznam literárních děl k ústní maturitní zkoušce z českého jazyka</w:t>
      </w:r>
      <w:r w:rsidRPr="000D606C">
        <w:rPr>
          <w:rStyle w:val="Znakapoznpodarou"/>
          <w:color w:val="000000"/>
          <w:sz w:val="30"/>
          <w:szCs w:val="30"/>
        </w:rPr>
        <w:footnoteReference w:id="2"/>
      </w:r>
    </w:p>
    <w:p w:rsidR="00B20B25" w:rsidRPr="00B20B25" w:rsidRDefault="00B20B25" w:rsidP="00B20B25">
      <w:pPr>
        <w:pStyle w:val="Normlnweb"/>
        <w:spacing w:before="0" w:beforeAutospacing="0" w:after="0" w:line="276" w:lineRule="auto"/>
        <w:jc w:val="center"/>
        <w:rPr>
          <w:b/>
          <w:color w:val="FF0000"/>
        </w:rPr>
      </w:pPr>
      <w:r w:rsidRPr="00B20B25">
        <w:rPr>
          <w:b/>
          <w:color w:val="FF0000"/>
        </w:rPr>
        <w:t>VZOR</w:t>
      </w:r>
    </w:p>
    <w:p w:rsidR="000D606C" w:rsidRPr="00547E4B" w:rsidRDefault="000D606C" w:rsidP="00B20B25">
      <w:pPr>
        <w:pStyle w:val="Normlnweb"/>
        <w:spacing w:before="0" w:beforeAutospacing="0" w:after="0" w:line="276" w:lineRule="auto"/>
        <w:jc w:val="center"/>
        <w:rPr>
          <w:b/>
          <w:bCs/>
          <w:color w:val="000000"/>
        </w:rPr>
      </w:pPr>
      <w:r w:rsidRPr="000D606C">
        <w:rPr>
          <w:b/>
          <w:bCs/>
          <w:color w:val="000000"/>
        </w:rPr>
        <w:t>Školní rok 2024/2025</w:t>
      </w:r>
      <w:r w:rsidR="00547E4B">
        <w:rPr>
          <w:b/>
          <w:bCs/>
          <w:color w:val="000000"/>
        </w:rPr>
        <w:t xml:space="preserve"> </w:t>
      </w:r>
    </w:p>
    <w:p w:rsidR="005C2B04" w:rsidRPr="000D606C" w:rsidRDefault="00B77596" w:rsidP="005C2B04">
      <w:pPr>
        <w:pStyle w:val="Normlnweb"/>
        <w:spacing w:before="0" w:beforeAutospacing="0" w:after="0" w:line="276" w:lineRule="auto"/>
        <w:jc w:val="right"/>
      </w:pPr>
      <w:r w:rsidRPr="000D606C">
        <w:rPr>
          <w:b/>
          <w:bCs/>
          <w:color w:val="000000"/>
        </w:rPr>
        <w:t>Jméno a příjmení</w:t>
      </w:r>
      <w:r w:rsidR="005C2B04" w:rsidRPr="000D606C">
        <w:rPr>
          <w:b/>
          <w:bCs/>
          <w:color w:val="000000"/>
        </w:rPr>
        <w:t xml:space="preserve"> </w:t>
      </w:r>
    </w:p>
    <w:p w:rsidR="00547E4B" w:rsidRDefault="00547E4B" w:rsidP="00547E4B">
      <w:pPr>
        <w:pStyle w:val="Normlnweb"/>
        <w:spacing w:before="0" w:beforeAutospacing="0" w:after="0" w:line="276" w:lineRule="auto"/>
        <w:rPr>
          <w:sz w:val="26"/>
          <w:szCs w:val="26"/>
        </w:rPr>
      </w:pPr>
    </w:p>
    <w:p w:rsidR="0063682E" w:rsidRPr="000D606C" w:rsidRDefault="0063682E" w:rsidP="00547E4B">
      <w:pPr>
        <w:pStyle w:val="Normlnweb"/>
        <w:spacing w:before="0" w:beforeAutospacing="0" w:after="0" w:line="276" w:lineRule="auto"/>
        <w:rPr>
          <w:sz w:val="26"/>
          <w:szCs w:val="26"/>
        </w:rPr>
      </w:pPr>
    </w:p>
    <w:p w:rsidR="00547E4B" w:rsidRPr="000D606C" w:rsidRDefault="000D606C" w:rsidP="00547E4B">
      <w:pPr>
        <w:pStyle w:val="Standard"/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606C">
        <w:rPr>
          <w:rFonts w:ascii="Times New Roman" w:hAnsi="Times New Roman" w:cs="Times New Roman"/>
          <w:b/>
          <w:sz w:val="26"/>
          <w:szCs w:val="26"/>
        </w:rPr>
        <w:t xml:space="preserve">Světová a česká literatura do konce 18. století </w:t>
      </w:r>
    </w:p>
    <w:p w:rsidR="000D606C" w:rsidRDefault="00547E4B" w:rsidP="000D606C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A08A7">
        <w:rPr>
          <w:rFonts w:ascii="Times New Roman" w:hAnsi="Times New Roman" w:cs="Times New Roman"/>
          <w:sz w:val="26"/>
          <w:szCs w:val="26"/>
        </w:rPr>
        <w:t xml:space="preserve">Shakespeare W.: Romeo a Julie </w:t>
      </w:r>
    </w:p>
    <w:p w:rsidR="000D606C" w:rsidRPr="0063682E" w:rsidRDefault="00547E4B" w:rsidP="00547E4B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Sofokles: Král Oidipus</w:t>
      </w:r>
    </w:p>
    <w:p w:rsidR="000D606C" w:rsidRPr="000D606C" w:rsidRDefault="000D606C" w:rsidP="000D606C">
      <w:pPr>
        <w:pStyle w:val="Standard"/>
        <w:spacing w:after="6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606C">
        <w:rPr>
          <w:rFonts w:ascii="Times New Roman" w:hAnsi="Times New Roman" w:cs="Times New Roman"/>
          <w:b/>
          <w:sz w:val="26"/>
          <w:szCs w:val="26"/>
        </w:rPr>
        <w:t xml:space="preserve">Světová a česká literatura 19. století </w:t>
      </w:r>
    </w:p>
    <w:p w:rsidR="00547E4B" w:rsidRPr="000A08A7" w:rsidRDefault="00547E4B" w:rsidP="00547E4B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Baudelaire, Ch.: Květy zla </w:t>
      </w:r>
    </w:p>
    <w:p w:rsidR="00547E4B" w:rsidRPr="000A08A7" w:rsidRDefault="00547E4B" w:rsidP="00547E4B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Erben, K. J.: Kytice </w:t>
      </w:r>
    </w:p>
    <w:p w:rsidR="000D606C" w:rsidRDefault="00547E4B" w:rsidP="000D606C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0A08A7">
        <w:rPr>
          <w:rFonts w:ascii="Times New Roman" w:hAnsi="Times New Roman" w:cs="Times New Roman"/>
          <w:sz w:val="26"/>
          <w:szCs w:val="26"/>
        </w:rPr>
        <w:t>Gogol N. V.: Revizor</w:t>
      </w:r>
    </w:p>
    <w:p w:rsidR="00547E4B" w:rsidRDefault="00547E4B" w:rsidP="00547E4B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Mácha, K. H.: Máj </w:t>
      </w:r>
    </w:p>
    <w:p w:rsidR="00547E4B" w:rsidRDefault="00547E4B" w:rsidP="000D606C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0A08A7">
        <w:rPr>
          <w:rFonts w:ascii="Times New Roman" w:hAnsi="Times New Roman" w:cs="Times New Roman"/>
          <w:sz w:val="26"/>
          <w:szCs w:val="26"/>
        </w:rPr>
        <w:t xml:space="preserve">Verne, J.: Ocelové město </w:t>
      </w:r>
    </w:p>
    <w:p w:rsidR="00547E4B" w:rsidRPr="00547E4B" w:rsidRDefault="000D606C" w:rsidP="00547E4B">
      <w:pPr>
        <w:pStyle w:val="Standard"/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606C">
        <w:rPr>
          <w:rFonts w:ascii="Times New Roman" w:hAnsi="Times New Roman" w:cs="Times New Roman"/>
          <w:b/>
          <w:sz w:val="26"/>
          <w:szCs w:val="26"/>
        </w:rPr>
        <w:t xml:space="preserve">Světová literatura 20. a 21. </w:t>
      </w:r>
      <w:r w:rsidR="000A08A7">
        <w:rPr>
          <w:rFonts w:ascii="Times New Roman" w:hAnsi="Times New Roman" w:cs="Times New Roman"/>
          <w:b/>
          <w:sz w:val="26"/>
          <w:szCs w:val="26"/>
        </w:rPr>
        <w:t>s</w:t>
      </w:r>
      <w:r w:rsidRPr="000D606C">
        <w:rPr>
          <w:rFonts w:ascii="Times New Roman" w:hAnsi="Times New Roman" w:cs="Times New Roman"/>
          <w:b/>
          <w:sz w:val="26"/>
          <w:szCs w:val="26"/>
        </w:rPr>
        <w:t>toletí</w:t>
      </w:r>
    </w:p>
    <w:p w:rsidR="00547E4B" w:rsidRDefault="00547E4B" w:rsidP="00547E4B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Hemingway, E.: Stařec a moře</w:t>
      </w:r>
    </w:p>
    <w:p w:rsidR="000D606C" w:rsidRPr="000A08A7" w:rsidRDefault="00547E4B" w:rsidP="000D606C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="000A08A7">
        <w:rPr>
          <w:rFonts w:ascii="Times New Roman" w:hAnsi="Times New Roman" w:cs="Times New Roman"/>
          <w:sz w:val="26"/>
          <w:szCs w:val="26"/>
        </w:rPr>
        <w:t>London, J.: Volání divočiny</w:t>
      </w:r>
    </w:p>
    <w:p w:rsidR="000D606C" w:rsidRPr="000A08A7" w:rsidRDefault="00547E4B" w:rsidP="000D606C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0A08A7">
        <w:rPr>
          <w:rFonts w:ascii="Times New Roman" w:hAnsi="Times New Roman" w:cs="Times New Roman"/>
          <w:sz w:val="26"/>
          <w:szCs w:val="26"/>
        </w:rPr>
        <w:t>Remarque, E. M.: Na západní frontě klid</w:t>
      </w:r>
    </w:p>
    <w:p w:rsidR="00547E4B" w:rsidRPr="000A08A7" w:rsidRDefault="00547E4B" w:rsidP="00547E4B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Shaw, G. B.: Pygmalion </w:t>
      </w:r>
    </w:p>
    <w:p w:rsidR="00547E4B" w:rsidRDefault="00547E4B" w:rsidP="000D606C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Styron, W.: Sophiina volba </w:t>
      </w:r>
    </w:p>
    <w:p w:rsidR="000D606C" w:rsidRPr="000D606C" w:rsidRDefault="00547E4B" w:rsidP="00547E4B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Zusak, M.: Zlodějka knih </w:t>
      </w:r>
    </w:p>
    <w:p w:rsidR="000D606C" w:rsidRPr="000D606C" w:rsidRDefault="000D606C" w:rsidP="000D606C">
      <w:pPr>
        <w:pStyle w:val="Standard"/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606C">
        <w:rPr>
          <w:rFonts w:ascii="Times New Roman" w:hAnsi="Times New Roman" w:cs="Times New Roman"/>
          <w:b/>
          <w:sz w:val="26"/>
          <w:szCs w:val="26"/>
        </w:rPr>
        <w:t xml:space="preserve">Česká literatura 20. a 21. století </w:t>
      </w:r>
    </w:p>
    <w:p w:rsidR="00547E4B" w:rsidRDefault="00547E4B" w:rsidP="00547E4B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Androniková, H.: Zvuk slunečních hodin</w:t>
      </w:r>
    </w:p>
    <w:p w:rsidR="000D606C" w:rsidRPr="000A08A7" w:rsidRDefault="00547E4B" w:rsidP="000D606C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Bezruč, P.: Slezské písně</w:t>
      </w:r>
    </w:p>
    <w:p w:rsidR="00547E4B" w:rsidRPr="000A08A7" w:rsidRDefault="00547E4B" w:rsidP="00547E4B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Čapek, K.: R.U.R. </w:t>
      </w:r>
    </w:p>
    <w:p w:rsidR="00547E4B" w:rsidRPr="000A08A7" w:rsidRDefault="00547E4B" w:rsidP="00547E4B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 Čapek, K.: Matka</w:t>
      </w:r>
    </w:p>
    <w:p w:rsidR="000D606C" w:rsidRPr="000A08A7" w:rsidRDefault="00547E4B" w:rsidP="000D606C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Dyk, V.: Krysař </w:t>
      </w:r>
    </w:p>
    <w:p w:rsidR="000D606C" w:rsidRDefault="00547E4B" w:rsidP="000D606C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Hrabal, B.: Ostře sledované vlaky</w:t>
      </w:r>
    </w:p>
    <w:p w:rsidR="00547E4B" w:rsidRDefault="00547E4B" w:rsidP="000D606C">
      <w:pPr>
        <w:pStyle w:val="Standard"/>
        <w:spacing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20. Pavel, O.: Zlatí úhoři </w:t>
      </w:r>
    </w:p>
    <w:p w:rsidR="00547E4B" w:rsidRDefault="00547E4B" w:rsidP="00547E4B">
      <w:pPr>
        <w:pStyle w:val="Normlnweb"/>
        <w:spacing w:before="0" w:beforeAutospacing="0" w:after="0"/>
        <w:rPr>
          <w:rFonts w:eastAsia="SimSun"/>
          <w:kern w:val="3"/>
          <w:sz w:val="26"/>
          <w:szCs w:val="26"/>
          <w:lang w:eastAsia="en-US"/>
        </w:rPr>
      </w:pPr>
    </w:p>
    <w:p w:rsidR="00547E4B" w:rsidRDefault="00547E4B" w:rsidP="00547E4B">
      <w:pPr>
        <w:pStyle w:val="Normlnweb"/>
        <w:spacing w:before="0" w:beforeAutospacing="0" w:after="0"/>
        <w:rPr>
          <w:color w:val="000000"/>
          <w:sz w:val="26"/>
          <w:szCs w:val="26"/>
        </w:rPr>
      </w:pPr>
    </w:p>
    <w:p w:rsidR="00B77596" w:rsidRPr="000D606C" w:rsidRDefault="00B77596" w:rsidP="00547E4B">
      <w:pPr>
        <w:pStyle w:val="Normlnweb"/>
        <w:spacing w:before="0" w:beforeAutospacing="0" w:after="0"/>
        <w:rPr>
          <w:color w:val="000000"/>
          <w:sz w:val="26"/>
          <w:szCs w:val="26"/>
        </w:rPr>
      </w:pPr>
      <w:r w:rsidRPr="000D606C">
        <w:rPr>
          <w:color w:val="000000"/>
          <w:sz w:val="26"/>
          <w:szCs w:val="26"/>
        </w:rPr>
        <w:t xml:space="preserve">Datum: </w:t>
      </w:r>
    </w:p>
    <w:p w:rsidR="00162A89" w:rsidRPr="00547E4B" w:rsidRDefault="00B77596" w:rsidP="00547E4B">
      <w:pPr>
        <w:pStyle w:val="Normlnweb"/>
        <w:spacing w:before="0" w:beforeAutospacing="0" w:after="0"/>
        <w:rPr>
          <w:color w:val="000000"/>
          <w:sz w:val="26"/>
          <w:szCs w:val="26"/>
        </w:rPr>
      </w:pPr>
      <w:r w:rsidRPr="000D606C">
        <w:rPr>
          <w:color w:val="000000"/>
          <w:sz w:val="26"/>
          <w:szCs w:val="26"/>
        </w:rPr>
        <w:t>Podpis studenta:</w:t>
      </w:r>
    </w:p>
    <w:sectPr w:rsidR="00162A89" w:rsidRPr="00547E4B" w:rsidSect="00FD0B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5D5" w:rsidRDefault="001635D5" w:rsidP="00EA32D0">
      <w:pPr>
        <w:spacing w:after="0" w:line="240" w:lineRule="auto"/>
      </w:pPr>
      <w:r>
        <w:separator/>
      </w:r>
    </w:p>
  </w:endnote>
  <w:endnote w:type="continuationSeparator" w:id="1">
    <w:p w:rsidR="001635D5" w:rsidRDefault="001635D5" w:rsidP="00EA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29" w:rsidRDefault="005B082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29" w:rsidRDefault="005B082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29" w:rsidRDefault="005B082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5D5" w:rsidRDefault="001635D5" w:rsidP="00EA32D0">
      <w:pPr>
        <w:spacing w:after="0" w:line="240" w:lineRule="auto"/>
      </w:pPr>
      <w:r>
        <w:separator/>
      </w:r>
    </w:p>
  </w:footnote>
  <w:footnote w:type="continuationSeparator" w:id="1">
    <w:p w:rsidR="001635D5" w:rsidRDefault="001635D5" w:rsidP="00EA32D0">
      <w:pPr>
        <w:spacing w:after="0" w:line="240" w:lineRule="auto"/>
      </w:pPr>
      <w:r>
        <w:continuationSeparator/>
      </w:r>
    </w:p>
  </w:footnote>
  <w:footnote w:id="2">
    <w:p w:rsidR="000D606C" w:rsidRPr="00B77596" w:rsidRDefault="000D606C" w:rsidP="00547E4B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 w:rsidRPr="00B77596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B77596">
        <w:rPr>
          <w:rFonts w:asciiTheme="minorHAnsi" w:hAnsiTheme="minorHAnsi" w:cstheme="minorHAnsi"/>
          <w:sz w:val="20"/>
          <w:szCs w:val="20"/>
        </w:rPr>
        <w:t xml:space="preserve"> </w:t>
      </w:r>
      <w:r w:rsidRPr="00B77596">
        <w:rPr>
          <w:rFonts w:asciiTheme="minorHAnsi" w:hAnsiTheme="minorHAnsi" w:cstheme="minorHAnsi"/>
          <w:color w:val="000000"/>
          <w:sz w:val="20"/>
          <w:szCs w:val="20"/>
        </w:rPr>
        <w:t xml:space="preserve">Žák si ze školního seznamu maturitní četby vybere </w:t>
      </w:r>
      <w:r w:rsidRPr="000D606C">
        <w:rPr>
          <w:rFonts w:asciiTheme="minorHAnsi" w:hAnsiTheme="minorHAnsi" w:cstheme="minorHAnsi"/>
          <w:b/>
          <w:color w:val="000000"/>
          <w:sz w:val="20"/>
          <w:szCs w:val="20"/>
        </w:rPr>
        <w:t>20 titulů</w:t>
      </w:r>
      <w:r w:rsidRPr="00B77596">
        <w:rPr>
          <w:rFonts w:asciiTheme="minorHAnsi" w:hAnsiTheme="minorHAnsi" w:cstheme="minorHAnsi"/>
          <w:color w:val="000000"/>
          <w:sz w:val="20"/>
          <w:szCs w:val="20"/>
        </w:rPr>
        <w:t>, z toho minimálně 2 literární díla do konce 18. století, minimálně 3 literární díla z 19. století, minimálně 4 literární díla ze světové literatury 20. a 21. století a minimálně 5 literárních děl z české literatury 20. a 21. století. Seznam může obsahovat maximálně 2 díla od jednoho autora. Minimálně dvěma literárními díly musí být zastoupena poezie, próza a drama. Seznam maturitní četby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musí být odevzdán </w:t>
      </w:r>
      <w:r w:rsidRPr="00B77596">
        <w:rPr>
          <w:rFonts w:asciiTheme="minorHAnsi" w:hAnsiTheme="minorHAnsi" w:cstheme="minorHAnsi"/>
          <w:b/>
          <w:color w:val="000000"/>
          <w:sz w:val="20"/>
          <w:szCs w:val="20"/>
        </w:rPr>
        <w:t>nejpozději 31.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B77596">
        <w:rPr>
          <w:rFonts w:asciiTheme="minorHAnsi" w:hAnsiTheme="minorHAnsi" w:cstheme="minorHAnsi"/>
          <w:b/>
          <w:color w:val="000000"/>
          <w:sz w:val="20"/>
          <w:szCs w:val="20"/>
        </w:rPr>
        <w:t>3.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B77596">
        <w:rPr>
          <w:rFonts w:asciiTheme="minorHAnsi" w:hAnsiTheme="minorHAnsi" w:cstheme="minorHAnsi"/>
          <w:b/>
          <w:color w:val="000000"/>
          <w:sz w:val="20"/>
          <w:szCs w:val="20"/>
        </w:rPr>
        <w:t>2025</w:t>
      </w:r>
      <w:r w:rsidRPr="00B77596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:rsidR="000D606C" w:rsidRDefault="000D606C" w:rsidP="000D606C">
      <w:pPr>
        <w:pStyle w:val="Textpoznpodarou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29" w:rsidRDefault="005B082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2D0" w:rsidRPr="00B77596" w:rsidRDefault="00EA32D0" w:rsidP="00EA32D0">
    <w:pPr>
      <w:pStyle w:val="Zhlav"/>
      <w:tabs>
        <w:tab w:val="clear" w:pos="4536"/>
      </w:tabs>
      <w:jc w:val="center"/>
      <w:rPr>
        <w:rFonts w:ascii="Times New Roman" w:hAnsi="Times New Roman" w:cs="Times New Roman"/>
        <w:b/>
        <w:color w:val="595959"/>
      </w:rPr>
    </w:pPr>
    <w:r w:rsidRPr="00B77596">
      <w:rPr>
        <w:rFonts w:ascii="Times New Roman" w:hAnsi="Times New Roman" w:cs="Times New Roman"/>
        <w:b/>
        <w:color w:val="595959"/>
      </w:rPr>
      <w:t>Střední uměleckoprůmyslová</w:t>
    </w:r>
    <w:r w:rsidR="005B0829">
      <w:rPr>
        <w:rFonts w:ascii="Times New Roman" w:hAnsi="Times New Roman" w:cs="Times New Roman"/>
        <w:b/>
        <w:color w:val="595959"/>
      </w:rPr>
      <w:t xml:space="preserve"> škola </w:t>
    </w:r>
    <w:r w:rsidRPr="00B77596">
      <w:rPr>
        <w:rFonts w:ascii="Times New Roman" w:hAnsi="Times New Roman" w:cs="Times New Roman"/>
        <w:b/>
        <w:color w:val="595959"/>
      </w:rPr>
      <w:t>Bechyně</w:t>
    </w:r>
  </w:p>
  <w:p w:rsidR="00EA32D0" w:rsidRPr="00B77596" w:rsidRDefault="00EA32D0" w:rsidP="00EA32D0">
    <w:pPr>
      <w:pStyle w:val="Zhlav"/>
      <w:tabs>
        <w:tab w:val="clear" w:pos="4536"/>
        <w:tab w:val="center" w:pos="0"/>
      </w:tabs>
      <w:jc w:val="center"/>
      <w:rPr>
        <w:rFonts w:ascii="Times New Roman" w:hAnsi="Times New Roman" w:cs="Times New Roman"/>
      </w:rPr>
    </w:pPr>
    <w:r w:rsidRPr="00B77596">
      <w:rPr>
        <w:rFonts w:ascii="Times New Roman" w:hAnsi="Times New Roman" w:cs="Times New Roman"/>
        <w:color w:val="595959"/>
      </w:rPr>
      <w:t xml:space="preserve">Písecká 203, Bechyně </w:t>
    </w:r>
  </w:p>
  <w:p w:rsidR="00EA32D0" w:rsidRDefault="00EA32D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29" w:rsidRDefault="005B082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B04"/>
    <w:rsid w:val="000A08A7"/>
    <w:rsid w:val="000D606C"/>
    <w:rsid w:val="000F4359"/>
    <w:rsid w:val="00152BDB"/>
    <w:rsid w:val="00162A89"/>
    <w:rsid w:val="001635D5"/>
    <w:rsid w:val="002F55EC"/>
    <w:rsid w:val="00305360"/>
    <w:rsid w:val="00547E4B"/>
    <w:rsid w:val="005B0829"/>
    <w:rsid w:val="005C2B04"/>
    <w:rsid w:val="0063682E"/>
    <w:rsid w:val="006D5994"/>
    <w:rsid w:val="00774ADA"/>
    <w:rsid w:val="00891D29"/>
    <w:rsid w:val="0093323A"/>
    <w:rsid w:val="00B20B25"/>
    <w:rsid w:val="00B62646"/>
    <w:rsid w:val="00B77596"/>
    <w:rsid w:val="00BF2258"/>
    <w:rsid w:val="00DB4EA4"/>
    <w:rsid w:val="00EA32D0"/>
    <w:rsid w:val="00EB051C"/>
    <w:rsid w:val="00FD0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53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C2B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A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32D0"/>
  </w:style>
  <w:style w:type="paragraph" w:styleId="Zpat">
    <w:name w:val="footer"/>
    <w:basedOn w:val="Normln"/>
    <w:link w:val="ZpatChar"/>
    <w:uiPriority w:val="99"/>
    <w:semiHidden/>
    <w:unhideWhenUsed/>
    <w:rsid w:val="00EA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32D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759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759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77596"/>
    <w:rPr>
      <w:vertAlign w:val="superscript"/>
    </w:rPr>
  </w:style>
  <w:style w:type="paragraph" w:customStyle="1" w:styleId="Standard">
    <w:name w:val="Standard"/>
    <w:rsid w:val="000D606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2A8D7-A2CA-45FF-925A-07726EBC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Menšíková</dc:creator>
  <cp:lastModifiedBy>zmensikova</cp:lastModifiedBy>
  <cp:revision>9</cp:revision>
  <dcterms:created xsi:type="dcterms:W3CDTF">2024-09-07T09:42:00Z</dcterms:created>
  <dcterms:modified xsi:type="dcterms:W3CDTF">2024-11-05T15:49:00Z</dcterms:modified>
</cp:coreProperties>
</file>